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3B" w:rsidRPr="006264CF" w:rsidRDefault="006264CF">
      <w:pPr>
        <w:rPr>
          <w:b/>
        </w:rPr>
      </w:pPr>
      <w:bookmarkStart w:id="0" w:name="_GoBack"/>
      <w:r w:rsidRPr="006264CF">
        <w:rPr>
          <w:b/>
        </w:rPr>
        <w:t>Træning i udlandet SPW</w:t>
      </w:r>
    </w:p>
    <w:bookmarkEnd w:id="0"/>
    <w:p w:rsidR="006264CF" w:rsidRDefault="006264CF">
      <w:r>
        <w:rPr>
          <w:color w:val="FF0000"/>
        </w:rPr>
        <w:t xml:space="preserve">SPW: Er det muligt at træne i udlandet på en national licens? (500 cc &amp; 80 </w:t>
      </w:r>
      <w:proofErr w:type="gramStart"/>
      <w:r>
        <w:rPr>
          <w:color w:val="FF0000"/>
        </w:rPr>
        <w:t>cc)</w:t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000000"/>
        </w:rPr>
        <w:t>Ja</w:t>
      </w:r>
      <w:proofErr w:type="gramEnd"/>
      <w:r>
        <w:rPr>
          <w:color w:val="000000"/>
        </w:rPr>
        <w:t>, med minimum et gyldigt nationalt licens og med en tilladelse fra SK i hånden.</w:t>
      </w:r>
      <w:r>
        <w:br/>
      </w:r>
      <w:r>
        <w:br/>
        <w:t xml:space="preserve">En række af vores klubber inviteres, specielt om foråret, til at deltage i træningssamlinger,  i udlandet. For at deltage i disse, så kræves der tilladelse hos Sportskommissionen. </w:t>
      </w:r>
      <w:hyperlink r:id="rId4" w:history="1">
        <w:r>
          <w:rPr>
            <w:rStyle w:val="Hyperlink"/>
          </w:rPr>
          <w:t>Ansøgningen</w:t>
        </w:r>
      </w:hyperlink>
      <w:r>
        <w:t xml:space="preserve"> skal sendes til </w:t>
      </w:r>
      <w:proofErr w:type="spellStart"/>
      <w:r>
        <w:t>DMUs</w:t>
      </w:r>
      <w:proofErr w:type="spellEnd"/>
      <w:r>
        <w:t xml:space="preserve"> sekretariat. </w:t>
      </w:r>
      <w:r>
        <w:br/>
      </w:r>
      <w:r>
        <w:br/>
        <w:t xml:space="preserve">For at blive behandlet, skal ansøgningen være vedlagt en </w:t>
      </w:r>
      <w:proofErr w:type="spellStart"/>
      <w:r>
        <w:t>invitiation</w:t>
      </w:r>
      <w:proofErr w:type="spellEnd"/>
      <w:r>
        <w:t xml:space="preserve"> fra arrangøren. </w:t>
      </w:r>
      <w:r>
        <w:br/>
      </w:r>
      <w:r>
        <w:br/>
        <w:t>Ansøgningen skal være forsynet med kørernes licensnumre og klubnavne. Ansøgningen skal desuden være underskrevet af kørernes klubformand og holdlederen på turen.</w:t>
      </w:r>
      <w:r>
        <w:br/>
      </w:r>
      <w:r>
        <w:br/>
        <w:t>En tilladelse koster kr. 150,- og der er en ekspeditionstid på to uger.</w:t>
      </w:r>
    </w:p>
    <w:sectPr w:rsidR="006264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CF"/>
    <w:rsid w:val="0010463B"/>
    <w:rsid w:val="0062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EAB5B-9A90-46E0-8CBF-6DA82B74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26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musport.dk/images/stories/dmu_speedway/downloads/blanketter/Spw-ansogning-om-starttilladelser.doc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Gunnar Thenning</dc:creator>
  <cp:keywords/>
  <dc:description/>
  <cp:lastModifiedBy>Martin Gunnar Thenning</cp:lastModifiedBy>
  <cp:revision>1</cp:revision>
  <dcterms:created xsi:type="dcterms:W3CDTF">2014-02-11T16:25:00Z</dcterms:created>
  <dcterms:modified xsi:type="dcterms:W3CDTF">2014-02-11T16:25:00Z</dcterms:modified>
</cp:coreProperties>
</file>